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8B78E8" w14:textId="77777777" w:rsidR="005F6B87" w:rsidRPr="005F6B87" w:rsidRDefault="005F6B87" w:rsidP="005F6B87">
      <w:pPr>
        <w:rPr>
          <w:rFonts w:ascii="Cambria Math" w:hAnsi="Cambria Math" w:cs="Cambria Math"/>
        </w:rPr>
      </w:pPr>
      <w:r w:rsidRPr="005F6B87">
        <w:rPr>
          <w:rFonts w:ascii="Cambria Math" w:hAnsi="Cambria Math" w:cs="Cambria Math"/>
        </w:rPr>
        <w:t xml:space="preserve">2 </w:t>
      </w:r>
      <w:proofErr w:type="spellStart"/>
      <w:r w:rsidRPr="005F6B87">
        <w:rPr>
          <w:rFonts w:ascii="Cambria Math" w:hAnsi="Cambria Math" w:cs="Cambria Math"/>
        </w:rPr>
        <w:t>stupne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ohrievania</w:t>
      </w:r>
      <w:proofErr w:type="spellEnd"/>
      <w:r w:rsidRPr="005F6B87">
        <w:rPr>
          <w:rFonts w:ascii="Cambria Math" w:hAnsi="Cambria Math" w:cs="Cambria Math"/>
        </w:rPr>
        <w:t>: 900 W / 1800 W</w:t>
      </w:r>
    </w:p>
    <w:p w14:paraId="61AA451B" w14:textId="77777777" w:rsidR="005F6B87" w:rsidRPr="005F6B87" w:rsidRDefault="005F6B87" w:rsidP="005F6B87">
      <w:pPr>
        <w:rPr>
          <w:rFonts w:ascii="Cambria Math" w:hAnsi="Cambria Math" w:cs="Cambria Math"/>
        </w:rPr>
      </w:pPr>
      <w:proofErr w:type="spellStart"/>
      <w:r w:rsidRPr="005F6B87">
        <w:rPr>
          <w:rFonts w:ascii="Cambria Math" w:hAnsi="Cambria Math" w:cs="Cambria Math"/>
        </w:rPr>
        <w:t>termostat</w:t>
      </w:r>
      <w:proofErr w:type="spellEnd"/>
    </w:p>
    <w:p w14:paraId="5C29FB11" w14:textId="77777777" w:rsidR="005F6B87" w:rsidRPr="005F6B87" w:rsidRDefault="005F6B87" w:rsidP="005F6B87">
      <w:pPr>
        <w:rPr>
          <w:rFonts w:ascii="Cambria Math" w:hAnsi="Cambria Math" w:cs="Cambria Math"/>
        </w:rPr>
      </w:pPr>
      <w:proofErr w:type="spellStart"/>
      <w:r w:rsidRPr="005F6B87">
        <w:rPr>
          <w:rFonts w:ascii="Cambria Math" w:hAnsi="Cambria Math" w:cs="Cambria Math"/>
        </w:rPr>
        <w:t>teplovzdušný</w:t>
      </w:r>
      <w:proofErr w:type="spellEnd"/>
      <w:r w:rsidRPr="005F6B87">
        <w:rPr>
          <w:rFonts w:ascii="Cambria Math" w:hAnsi="Cambria Math" w:cs="Cambria Math"/>
        </w:rPr>
        <w:t xml:space="preserve"> ventilátor, </w:t>
      </w:r>
      <w:proofErr w:type="spellStart"/>
      <w:r w:rsidRPr="005F6B87">
        <w:rPr>
          <w:rFonts w:ascii="Cambria Math" w:hAnsi="Cambria Math" w:cs="Cambria Math"/>
        </w:rPr>
        <w:t>dolný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výfukový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bod</w:t>
      </w:r>
      <w:proofErr w:type="spellEnd"/>
    </w:p>
    <w:p w14:paraId="5191A858" w14:textId="77777777" w:rsidR="005F6B87" w:rsidRPr="005F6B87" w:rsidRDefault="005F6B87" w:rsidP="005F6B87">
      <w:pPr>
        <w:rPr>
          <w:rFonts w:ascii="Cambria Math" w:hAnsi="Cambria Math" w:cs="Cambria Math"/>
        </w:rPr>
      </w:pPr>
      <w:proofErr w:type="spellStart"/>
      <w:r w:rsidRPr="005F6B87">
        <w:rPr>
          <w:rFonts w:ascii="Cambria Math" w:hAnsi="Cambria Math" w:cs="Cambria Math"/>
        </w:rPr>
        <w:t>zabudovaný</w:t>
      </w:r>
      <w:proofErr w:type="spellEnd"/>
      <w:r w:rsidRPr="005F6B87">
        <w:rPr>
          <w:rFonts w:ascii="Cambria Math" w:hAnsi="Cambria Math" w:cs="Cambria Math"/>
        </w:rPr>
        <w:t xml:space="preserve"> LED </w:t>
      </w:r>
      <w:proofErr w:type="spellStart"/>
      <w:r w:rsidRPr="005F6B87">
        <w:rPr>
          <w:rFonts w:ascii="Cambria Math" w:hAnsi="Cambria Math" w:cs="Cambria Math"/>
        </w:rPr>
        <w:t>zdroj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svetla</w:t>
      </w:r>
      <w:proofErr w:type="spellEnd"/>
      <w:r w:rsidRPr="005F6B87">
        <w:rPr>
          <w:rFonts w:ascii="Cambria Math" w:hAnsi="Cambria Math" w:cs="Cambria Math"/>
        </w:rPr>
        <w:t xml:space="preserve"> (4 W, </w:t>
      </w:r>
      <w:proofErr w:type="spellStart"/>
      <w:r w:rsidRPr="005F6B87">
        <w:rPr>
          <w:rFonts w:ascii="Cambria Math" w:hAnsi="Cambria Math" w:cs="Cambria Math"/>
        </w:rPr>
        <w:t>nedá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sa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vymeniť</w:t>
      </w:r>
      <w:proofErr w:type="spellEnd"/>
      <w:r w:rsidRPr="005F6B87">
        <w:rPr>
          <w:rFonts w:ascii="Cambria Math" w:hAnsi="Cambria Math" w:cs="Cambria Math"/>
        </w:rPr>
        <w:t>)</w:t>
      </w:r>
    </w:p>
    <w:p w14:paraId="5BF42AC2" w14:textId="77777777" w:rsidR="005F6B87" w:rsidRPr="005F6B87" w:rsidRDefault="005F6B87" w:rsidP="005F6B87">
      <w:pPr>
        <w:rPr>
          <w:rFonts w:ascii="Cambria Math" w:hAnsi="Cambria Math" w:cs="Cambria Math"/>
        </w:rPr>
      </w:pPr>
      <w:proofErr w:type="spellStart"/>
      <w:r w:rsidRPr="005F6B87">
        <w:rPr>
          <w:rFonts w:ascii="Cambria Math" w:hAnsi="Cambria Math" w:cs="Cambria Math"/>
        </w:rPr>
        <w:t>samostatné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zapnutie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plameňového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efektu</w:t>
      </w:r>
      <w:proofErr w:type="spellEnd"/>
      <w:r w:rsidRPr="005F6B87">
        <w:rPr>
          <w:rFonts w:ascii="Cambria Math" w:hAnsi="Cambria Math" w:cs="Cambria Math"/>
        </w:rPr>
        <w:t xml:space="preserve"> </w:t>
      </w:r>
    </w:p>
    <w:p w14:paraId="411938CE" w14:textId="77777777" w:rsidR="005F6B87" w:rsidRPr="005F6B87" w:rsidRDefault="005F6B87" w:rsidP="005F6B87">
      <w:pPr>
        <w:rPr>
          <w:rFonts w:ascii="Cambria Math" w:hAnsi="Cambria Math" w:cs="Cambria Math"/>
        </w:rPr>
      </w:pPr>
      <w:proofErr w:type="spellStart"/>
      <w:r w:rsidRPr="005F6B87">
        <w:rPr>
          <w:rFonts w:ascii="Cambria Math" w:hAnsi="Cambria Math" w:cs="Cambria Math"/>
        </w:rPr>
        <w:t>ochrana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proti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prehriatiu</w:t>
      </w:r>
      <w:proofErr w:type="spellEnd"/>
    </w:p>
    <w:p w14:paraId="7FA518FD" w14:textId="77777777" w:rsidR="005F6B87" w:rsidRPr="005F6B87" w:rsidRDefault="005F6B87" w:rsidP="005F6B87">
      <w:pPr>
        <w:rPr>
          <w:rFonts w:ascii="Cambria Math" w:hAnsi="Cambria Math" w:cs="Cambria Math"/>
        </w:rPr>
      </w:pPr>
      <w:proofErr w:type="spellStart"/>
      <w:r w:rsidRPr="005F6B87">
        <w:rPr>
          <w:rFonts w:ascii="Cambria Math" w:hAnsi="Cambria Math" w:cs="Cambria Math"/>
        </w:rPr>
        <w:t>Prístroj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nie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je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vhodný</w:t>
      </w:r>
      <w:proofErr w:type="spellEnd"/>
      <w:r w:rsidRPr="005F6B87">
        <w:rPr>
          <w:rFonts w:ascii="Cambria Math" w:hAnsi="Cambria Math" w:cs="Cambria Math"/>
        </w:rPr>
        <w:t xml:space="preserve"> na </w:t>
      </w:r>
      <w:proofErr w:type="spellStart"/>
      <w:r w:rsidRPr="005F6B87">
        <w:rPr>
          <w:rFonts w:ascii="Cambria Math" w:hAnsi="Cambria Math" w:cs="Cambria Math"/>
        </w:rPr>
        <w:t>osvetlenie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domácnosti</w:t>
      </w:r>
      <w:proofErr w:type="spellEnd"/>
      <w:r w:rsidRPr="005F6B87">
        <w:rPr>
          <w:rFonts w:ascii="Cambria Math" w:hAnsi="Cambria Math" w:cs="Cambria Math"/>
        </w:rPr>
        <w:t>.</w:t>
      </w:r>
    </w:p>
    <w:p w14:paraId="7BBCA029" w14:textId="77777777" w:rsidR="005F6B87" w:rsidRPr="005F6B87" w:rsidRDefault="005F6B87" w:rsidP="005F6B87">
      <w:pPr>
        <w:rPr>
          <w:rFonts w:ascii="Cambria Math" w:hAnsi="Cambria Math" w:cs="Cambria Math"/>
        </w:rPr>
      </w:pPr>
      <w:proofErr w:type="spellStart"/>
      <w:r w:rsidRPr="005F6B87">
        <w:rPr>
          <w:rFonts w:ascii="Cambria Math" w:hAnsi="Cambria Math" w:cs="Cambria Math"/>
        </w:rPr>
        <w:t>maximálny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výkon</w:t>
      </w:r>
      <w:proofErr w:type="spellEnd"/>
      <w:r w:rsidRPr="005F6B87">
        <w:rPr>
          <w:rFonts w:ascii="Cambria Math" w:hAnsi="Cambria Math" w:cs="Cambria Math"/>
        </w:rPr>
        <w:t>: 1850 W</w:t>
      </w:r>
    </w:p>
    <w:p w14:paraId="0E5947A6" w14:textId="77777777" w:rsidR="005F6B87" w:rsidRPr="005F6B87" w:rsidRDefault="005F6B87" w:rsidP="005F6B87">
      <w:pPr>
        <w:rPr>
          <w:rFonts w:ascii="Cambria Math" w:hAnsi="Cambria Math" w:cs="Cambria Math"/>
        </w:rPr>
      </w:pPr>
      <w:proofErr w:type="spellStart"/>
      <w:r w:rsidRPr="005F6B87">
        <w:rPr>
          <w:rFonts w:ascii="Cambria Math" w:hAnsi="Cambria Math" w:cs="Cambria Math"/>
        </w:rPr>
        <w:t>hlučnosť</w:t>
      </w:r>
      <w:proofErr w:type="spellEnd"/>
      <w:r w:rsidRPr="005F6B87">
        <w:rPr>
          <w:rFonts w:ascii="Cambria Math" w:hAnsi="Cambria Math" w:cs="Cambria Math"/>
        </w:rPr>
        <w:t xml:space="preserve">: 50 </w:t>
      </w:r>
      <w:proofErr w:type="gramStart"/>
      <w:r w:rsidRPr="005F6B87">
        <w:rPr>
          <w:rFonts w:ascii="Cambria Math" w:hAnsi="Cambria Math" w:cs="Cambria Math"/>
        </w:rPr>
        <w:t>dB(</w:t>
      </w:r>
      <w:proofErr w:type="gramEnd"/>
      <w:r w:rsidRPr="005F6B87">
        <w:rPr>
          <w:rFonts w:ascii="Cambria Math" w:hAnsi="Cambria Math" w:cs="Cambria Math"/>
        </w:rPr>
        <w:t>A)</w:t>
      </w:r>
    </w:p>
    <w:p w14:paraId="37634C3E" w14:textId="121E5D6F" w:rsidR="00481B83" w:rsidRPr="00C34403" w:rsidRDefault="005F6B87" w:rsidP="005F6B87">
      <w:proofErr w:type="spellStart"/>
      <w:r w:rsidRPr="005F6B87">
        <w:rPr>
          <w:rFonts w:ascii="Cambria Math" w:hAnsi="Cambria Math" w:cs="Cambria Math"/>
        </w:rPr>
        <w:t>dĺžka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napájacieho</w:t>
      </w:r>
      <w:proofErr w:type="spellEnd"/>
      <w:r w:rsidRPr="005F6B87">
        <w:rPr>
          <w:rFonts w:ascii="Cambria Math" w:hAnsi="Cambria Math" w:cs="Cambria Math"/>
        </w:rPr>
        <w:t xml:space="preserve"> </w:t>
      </w:r>
      <w:proofErr w:type="spellStart"/>
      <w:r w:rsidRPr="005F6B87">
        <w:rPr>
          <w:rFonts w:ascii="Cambria Math" w:hAnsi="Cambria Math" w:cs="Cambria Math"/>
        </w:rPr>
        <w:t>kábla</w:t>
      </w:r>
      <w:proofErr w:type="spellEnd"/>
      <w:r w:rsidRPr="005F6B87">
        <w:rPr>
          <w:rFonts w:ascii="Cambria Math" w:hAnsi="Cambria Math" w:cs="Cambria Math"/>
        </w:rPr>
        <w:t>: 1,6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2023-01-16T07:55:00Z</dcterms:created>
  <dcterms:modified xsi:type="dcterms:W3CDTF">2023-01-16T07:55:00Z</dcterms:modified>
</cp:coreProperties>
</file>